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55" w:rsidRPr="00AA5855" w:rsidRDefault="00AA5855" w:rsidP="00AA5855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МЕТОДИЧЕСКИЕ РЕКОМЕНДАЦИИ</w:t>
      </w:r>
    </w:p>
    <w:p w:rsidR="00AA5855" w:rsidRPr="00AA5855" w:rsidRDefault="00AA5855" w:rsidP="00AA5855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организации и проведению информационных часов в учреждениях образования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Приоритетным направлением идеологической и воспитательной работы, проводимой в учреждениях образования, должно быть формирование у обучающихся, умения взвешенно и объективно давать оценку событиям, происходящим в стране, обществе.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Это позволит обучающимся ощущать себя социально, нравственно, политически и юридически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защищенными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, сознательно и активно выполнять гражданские обязанности перед государством, обществом, народом, соблюдать и уважать законы своей страны.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Научить пользоваться информацией, извлекать ту, которая будет влиять на формирование интеллектуальных качеств обучающихся, их гражданской позиции, миропонимания, возможно только в том случае, если перед учреждением образования поставлена задача системно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влиять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на формирование информационной культуры обучающегося.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Одним из наиболее эффективных способов решения этой задачи в условиях учреждений образования является информационный час.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Информационный час – форма организации воспитательного процесса, направленная на формирование гражданской позиции, политической и информационной культуры обучающихся, расширение их кругозора, социализацию личности, что предполагает восприятие социального опыта, преемственность и сохранение национальных традиций и исторического наследия, участие в обсуждении экономических, социальных, политических и духовных проблем общества.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Цель информационного часа – помочь учащимся ориентироваться в потоке событий, выработать активную гражданскую позицию, почувствовать, осознанно участвовать в общественной жизни страны, отстаивать личные интересы с учетом собственной позиции.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Информационные часы проводятся один раз в неделю. Планирование тематики информационных часов в учреждениях образования рекомендуется осуществлять по четвертям, полугодиям/семестрам в соответствии с основными направлениями идеологической и воспитательной работы, определенными инструктивно-методическими письмами Министерства образования, Программой воспитания учреждения образования, планом идеологической и воспитательной работы на текущий год.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В зависимости от объема предлагаемого материала, количества рассматриваемых тем, формы рассмотрения информационные часы подразделяются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на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 обзорные и тематические.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Обзорный информационный час – это краткий обзор основных общественно значимых политических, социально-экономических, культурных и спортивных событий, произошедших за определенный отрезок времени в регионе, стране и мире:</w:t>
      </w:r>
    </w:p>
    <w:p w:rsidR="00AA5855" w:rsidRPr="00AA5855" w:rsidRDefault="00AA5855" w:rsidP="00AA5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внутренняя государственная политика (тенденции развития общества, изменения в законодательстве, экономические достижения, наиболее значимые республиканские и региональные мероприятия, проблемные вопросы, возникшие в различных отраслях, и пути их решения);</w:t>
      </w:r>
    </w:p>
    <w:p w:rsidR="00AA5855" w:rsidRPr="00AA5855" w:rsidRDefault="00AA5855" w:rsidP="00AA5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внешняя государственная политика (национальные интересы Беларуси в контексте современной геополитики, расширение интеграционных процессов в рамках Союзного государства, Евразийского экономического сообщества, Содружества Независимых Государств, развитие таможенного союза, позиция Республики Беларусь в решении международных конфликтов);</w:t>
      </w:r>
    </w:p>
    <w:p w:rsidR="00AA5855" w:rsidRPr="00AA5855" w:rsidRDefault="00AA5855" w:rsidP="00AA5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наиболее значимые события, произошедшие за рассматриваемый период в мире;</w:t>
      </w:r>
    </w:p>
    <w:p w:rsidR="00AA5855" w:rsidRPr="00AA5855" w:rsidRDefault="00AA5855" w:rsidP="00AA5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глобальные экологические проблемы и пути их решения;</w:t>
      </w:r>
    </w:p>
    <w:p w:rsidR="00AA5855" w:rsidRPr="00AA5855" w:rsidRDefault="00AA5855" w:rsidP="00AA5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новости науки, культуры, образования, здравоохранения, спорта Республики Беларусь, СНГ и других стран мира.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lastRenderedPageBreak/>
        <w:t>Обзорные часы по времени могут длиться 20-25 минут.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Тематический информационный час посвящен одной теме и используется для более глубокого обсуждения определенной актуальной проблемы. Очень важно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научить обучающихся самостоятельно вносить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предложения по актуализации тем для рассмотрения и отбирать нужный материал для информационного часа.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Тематические часы по времени могут быть более длительными – до </w:t>
      </w: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  <w:t>45 минут.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Организация информационных часов в учреждениях образования требует тщательной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работы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как на этапе подготовки, так и на  этапе проведения.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Этап подготовки:</w:t>
      </w:r>
    </w:p>
    <w:p w:rsidR="00AA5855" w:rsidRPr="00AA5855" w:rsidRDefault="00AA5855" w:rsidP="00AA5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Определение темы информационного часа, постановка целей и задач.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Формальный подход к выбору темы ведет к снижению личной заинтересованности и воспитательного воздействия информационного часа на участников.</w:t>
      </w:r>
    </w:p>
    <w:p w:rsidR="00AA5855" w:rsidRPr="00AA5855" w:rsidRDefault="00AA5855" w:rsidP="00AA5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Определение формы проведения информационного часа.</w:t>
      </w:r>
    </w:p>
    <w:p w:rsidR="00AA5855" w:rsidRPr="00AA5855" w:rsidRDefault="00AA5855" w:rsidP="00AA5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Определение модератора (ведущего).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Это может быть классный руководитель, куратор учебной группы, преподаватель или один из наиболее подготовленных обучающихся, способный с легкостью увлечь сверстников, сфокусировать их внимание на определенной проблеме.</w:t>
      </w:r>
      <w:proofErr w:type="gramEnd"/>
    </w:p>
    <w:p w:rsidR="00AA5855" w:rsidRPr="00AA5855" w:rsidRDefault="00AA5855" w:rsidP="00AA5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Распределение 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подтем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информационного часа между его участниками.</w:t>
      </w:r>
    </w:p>
    <w:p w:rsidR="00AA5855" w:rsidRPr="00AA5855" w:rsidRDefault="00AA5855" w:rsidP="00AA5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Разработка плана подготовки и проведения информационного часа.</w:t>
      </w:r>
    </w:p>
    <w:p w:rsidR="00AA5855" w:rsidRPr="00AA5855" w:rsidRDefault="00AA5855" w:rsidP="00AA5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Разработка вопросов, конкретизирующих тему. Вопросы должны быть направлены на всестороннее раскрытие выбранной темы.</w:t>
      </w:r>
    </w:p>
    <w:p w:rsidR="00AA5855" w:rsidRPr="00AA5855" w:rsidRDefault="00AA5855" w:rsidP="00AA5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Определение персональных и коллективных заданий для участников информационного часа с учетом уровня их подготовки и индивидуальных особенностей развития.</w:t>
      </w:r>
    </w:p>
    <w:p w:rsidR="00AA5855" w:rsidRPr="00AA5855" w:rsidRDefault="00AA5855" w:rsidP="00AA5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Комплексное методическое обеспечение, в том числе подбор актуальных материалов по теме.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Очень важно научить учащихся самостоятельно отбирать нужный материал для информационного часа. При подборе материалов необходимо учитывать основные критерии отбора информации:</w:t>
      </w:r>
    </w:p>
    <w:p w:rsidR="00AA5855" w:rsidRPr="00AA5855" w:rsidRDefault="00AA5855" w:rsidP="00AA58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актуальность;</w:t>
      </w:r>
    </w:p>
    <w:p w:rsidR="00AA5855" w:rsidRPr="00AA5855" w:rsidRDefault="00AA5855" w:rsidP="00AA58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объективность;</w:t>
      </w:r>
    </w:p>
    <w:p w:rsidR="00AA5855" w:rsidRPr="00AA5855" w:rsidRDefault="00AA5855" w:rsidP="00AA58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значимость;</w:t>
      </w:r>
    </w:p>
    <w:p w:rsidR="00AA5855" w:rsidRPr="00AA5855" w:rsidRDefault="00AA5855" w:rsidP="00AA58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достоверность;</w:t>
      </w:r>
    </w:p>
    <w:p w:rsidR="00AA5855" w:rsidRPr="00AA5855" w:rsidRDefault="00AA5855" w:rsidP="00AA58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оперативность;</w:t>
      </w:r>
    </w:p>
    <w:p w:rsidR="00AA5855" w:rsidRPr="00AA5855" w:rsidRDefault="00AA5855" w:rsidP="00AA58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убедительность.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Обучающимся необходимо научить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взвешенно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относиться к материалам сомнительного происхождения, тенденциозности, односторонней ориентации, националистической и шовинистической направленности.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Классный руководитель (куратор группы) осуществляет контроль, при необходимости, участвует в подборе актуального материала.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Подготовка наглядных материалов – пособий, аудио- и видеосюжетов, при необходимости (и по возможности), работа в Интернете.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lastRenderedPageBreak/>
        <w:t xml:space="preserve">Современный классный руководитель (куратор группы), являясь активным пользователем компьютера и Интернета, готовит мероприятия с мультимедийным сопровождением в виде презентаций 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Power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proofErr w:type="spellStart"/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Р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oint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, видеороликов, слайд-шоу, подготовленных с помощью программы 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MovieMaker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, программы обработки графических изображений 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FhotoShop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Значительно повышает интерес к освещаемой проблеме использование собственных материалов участников (мультимедийных презентаций, тематических фотоколлажей, видеосюжетов и т.д.). Это привлекает внимание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обучающихся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к обсуждаемой теме,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При проведении информационного часа необходимо учитывать, что:</w:t>
      </w:r>
    </w:p>
    <w:p w:rsidR="00AA5855" w:rsidRPr="00AA5855" w:rsidRDefault="00AA5855" w:rsidP="00AA5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информационный час должен быть мобильным;</w:t>
      </w:r>
    </w:p>
    <w:p w:rsidR="00AA5855" w:rsidRPr="00AA5855" w:rsidRDefault="00AA5855" w:rsidP="00AA5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тема занятия долж</w:t>
      </w:r>
      <w:bookmarkStart w:id="0" w:name="_GoBack"/>
      <w:bookmarkEnd w:id="0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на быть актуальной, а информация для обсуждения – своевременной, интересной, ненавязчивой и убедительной;</w:t>
      </w:r>
    </w:p>
    <w:p w:rsidR="00AA5855" w:rsidRPr="00AA5855" w:rsidRDefault="00AA5855" w:rsidP="00AA5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при подготовке к выступлению большое внимание следует уделять статистическим данным,</w:t>
      </w:r>
    </w:p>
    <w:p w:rsidR="00AA5855" w:rsidRPr="00AA5855" w:rsidRDefault="00AA5855" w:rsidP="00AA5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при представлении материалов необходимо активно использовать наглядность, современные технологии (мультимедийные презентации, фот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о-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видео- аудиоматериалы и т.д.);</w:t>
      </w:r>
    </w:p>
    <w:p w:rsidR="00AA5855" w:rsidRPr="00AA5855" w:rsidRDefault="00AA5855" w:rsidP="00AA5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информация, которую предлагают модератор и выступающие, должна быть оперативной и, в большинстве своем, неизвестной для аудитории;</w:t>
      </w:r>
      <w:proofErr w:type="gramEnd"/>
    </w:p>
    <w:p w:rsidR="00AA5855" w:rsidRPr="00AA5855" w:rsidRDefault="00AA5855" w:rsidP="00AA5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предлагаемая информация должна быть беспристрастной. Модератор и выступающие не должны высказывать своих политических пристрастий;</w:t>
      </w:r>
    </w:p>
    <w:p w:rsidR="00AA5855" w:rsidRPr="00AA5855" w:rsidRDefault="00AA5855" w:rsidP="00AA5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информационный час должен развивать умения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обучающихся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анализировать, сравнивать, обобщать, делать самостоятельные выводы.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Большое значение при подготовке информационного часа имеет умение пользоваться основными источниками  информации.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Интернет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Помимо широчайшего спектра охватываемых проблем, Интернет имеет еще одно бесспорное преимущество – возможность подключения к первоисточникам информации, получения материалов по запросу, оперативного обмена опытом, идеями, технологиями с другими организациями. Поэтому целесообразно, чтобы учащиеся, имеющие доступ в Интернет, активно использовали эту возможность при подготовке к информационному часу. Использование данного источника информации способствует освоению современных информационных технологий, совершенствованию информационного и организационно-методического обеспечения проведения информационного часа, обеспечению активного взаимодействия между всеми участниками; стимулирует к более полному содержательному наполнению и постоянному обновлению информации.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Телевизионные передачи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Эффективным и интересным для аудитории является использование в рамках выступлений материалов документальных и хроникальных фильмов, информационно-аналитических передач, ток-шоу, интервью (рекомендуется использовать и коллективный просмотр видеоматериала). Важно акцентировать внимание пользователей на тех информационных телепрограммах, которые позволяют быть в курсе проблем, наиболее остро звучащих сегодня как в нашей стране, так и во всем мире.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Своевременное предупреждение обучающихся о том, когда и на какую тему будут демонстрироваться документальные хроникальные фильмы, информационно-аналитические передачи, ток-шоу, интервью, дает возможность включать обсуждение определенной </w:t>
      </w: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lastRenderedPageBreak/>
        <w:t>телепередачи в ход информационного часа. Важно приобщать молодежь к систематическому просмотру таких телепрограмм как «Панорама», «Время», «Вести», «Сегодня», которые позволяют быть в курсе проблем, наиболее актуальных сегодня для нашей страны, стран ближнего и дальнего зарубежья.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При достаточной технической оснащенности кабинета, в котором проводится 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инфочас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, рекомендуется использовать и коллективный просмотр видеосюжетов. Несомненным достоинством такой формы информирования является традиционно высокий интерес учащихся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к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групповым телепросмотрам, наглядность, оперативность подачи материала.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Периодическая печать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Традиционно газеты и журналы наиболее широко используются при подготовке к информационному часу. Однако монотонная подача информации, особенно 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некомментируемое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затяжное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перечитывание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статей резко снижает интерес к поставленной проблеме. При подготовке материала очень важным является изучение актуальных публикаций, касающихся рассматриваемой темы. Для придания яркости и динамизма выступлению по материалам из периодической печати рекомендуется предусмотреть использование фотоиллюстраций и рисунков из журналов, газет, альбомов, различных таблиц, схем, диаграмм и др.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Печатные издания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Политический, экономический, юридический, философский словари, справочники «Страны мира», «Зарубежные молодежные организации» и другая подробная литература – неотъемлемый инструментарий в воспитании информационной культуры учащихся. Изобилие непонятных терминов, аббревиатур, ссылок на малознакомые имена, организации, события зачастую отпугивает ребят. Важно доступным языком объяснить сложные понятия и термины, использовать лингвострановедческие комментарии во время выступлений, цитировать отдельные словарные статьи с целью постоянного пополнения общественно-политического словаря пользователей.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Отдельная информация из словарей и справочников может размещаться и периодически обновляться на специально оформленных стендах (например: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«Время, события, люди», «Планета», «Твой политический словарь»).</w:t>
      </w:r>
      <w:proofErr w:type="gramEnd"/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В выборе учащимися для работы печатных изданий (газет, журналов, справочников, словарей, книг) важную роль играет работник библиотеки.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Необходимо, чтобы библиотекарь провел для обучающихся краткий экскурс в мир периодики, энциклопедий и других изданий с целью формирования у обучающихся четкого представления о направленности, достоверности, стиле и глубине изложения информации в том или ином издании.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Рекомендуется, чтобы библиотекарь периодически знакомил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обучающихся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с новостями книжного рынка, а также рекомендовал для изучения на информационном часе материалы и документы.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Радиопередачи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Радиоинтервью, сводки новостей, радиокомментарии компетентных лиц могут быть с успехом использованы в ходе подготовки к выступлениям. Техническая доступность организации 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аудиопрослушивания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позволяет использовать этот источник информации, чтобы избежать однотипной подачи материала. Радиопозывные популярных радиостанций перед каждым очередным выступлением активизируют внимание слушателей, придают информационному часу живость и динамизм.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Для проведения информационного часа могут привлекаться информационно-пропагандистские групп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ы(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ИПГ), информационные центры (при наличии). В их задачи входит:</w:t>
      </w:r>
    </w:p>
    <w:p w:rsidR="00AA5855" w:rsidRPr="00AA5855" w:rsidRDefault="00AA5855" w:rsidP="00AA58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информационно-просветительская работа среди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обучающихся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</w:p>
    <w:p w:rsidR="00AA5855" w:rsidRPr="00AA5855" w:rsidRDefault="00AA5855" w:rsidP="00AA58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организация мероприятий, в том числе методических (акции, семинары, консультации и др.);</w:t>
      </w:r>
    </w:p>
    <w:p w:rsidR="00AA5855" w:rsidRPr="00AA5855" w:rsidRDefault="00AA5855" w:rsidP="00AA58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lastRenderedPageBreak/>
        <w:t>приглашение на информационные часы компетентных специалистов;</w:t>
      </w:r>
    </w:p>
    <w:p w:rsidR="00AA5855" w:rsidRPr="00AA5855" w:rsidRDefault="00AA5855" w:rsidP="00AA58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размещение информации о своей деятельности на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интернет-страницах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учреждения образования с целью оповещения обучающихся, поиска единомышленников, обмена мнениями, идеями, опытом;</w:t>
      </w:r>
    </w:p>
    <w:p w:rsidR="00AA5855" w:rsidRPr="00AA5855" w:rsidRDefault="00AA5855" w:rsidP="00AA58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участие в мероприятиях с курирующими и партнерскими организациями своего профиля, делегирование своих представителей на городские, республиканские, международные акции, обучение соответствующим видам деятельности на тренингах, семинарах, слетах общегосударственного и международного общения.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Проведение информационного часа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Ход информационного часа координирует модератор (ведущий). Он сообщает тему, цель информационного часа, обосновывает актуальность обсуждаемой проблемы, устанавливает очередность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выступающих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.</w:t>
      </w: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  <w:t xml:space="preserve">При проведении 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инфочаса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важно не только уделять внимание сведениям о том или ином событии, но и пробуждать к нему интерес, заставлять задуматься, прочитать о проблеме в газете, журнале, книге, активно реагировать на происходящее. С этой целью после каждого сообщения обучающегося ведущий предусматривает для группы возможность:</w:t>
      </w:r>
    </w:p>
    <w:p w:rsidR="00AA5855" w:rsidRPr="00AA5855" w:rsidRDefault="00AA5855" w:rsidP="00AA58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задать вопросы </w:t>
      </w: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выступающему</w:t>
      </w:r>
      <w:proofErr w:type="gram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</w:p>
    <w:p w:rsidR="00AA5855" w:rsidRPr="00AA5855" w:rsidRDefault="00AA5855" w:rsidP="00AA58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дополнить сообщения иными фактами, примерами;</w:t>
      </w:r>
    </w:p>
    <w:p w:rsidR="00AA5855" w:rsidRPr="00AA5855" w:rsidRDefault="00AA5855" w:rsidP="00AA58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обменяться мнениями;</w:t>
      </w:r>
    </w:p>
    <w:p w:rsidR="00AA5855" w:rsidRPr="00AA5855" w:rsidRDefault="00AA5855" w:rsidP="00AA58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сформулировать выводы по обсуждаемому вопросу.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После завершения всех выступлений и дискуссий модератор (ведущий) подводит итог информационного часа.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proofErr w:type="gram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Форму проведения информационных часов педагогический работник определяет в соответствии с выбранной темой («Информация +», «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Информ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-дайджест», «Спрашивали – отвечаем», «По страницам молодежных СМИ», «Беседа за «круглым столом», «Политическая дискуссия», «Информационный ринг», «Как это было», «Годы и люди», «Пресс-конференция», «Фотокамера смотрит в мир»,</w:t>
      </w:r>
      <w:proofErr w:type="gramEnd"/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Оценка качества проведения информационных часов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Успех информационного часа во многом зависит от актуальности, конкретности, достоверности излагаемых фактов, связи материала с проблемами молодежи и деятельностью обучающихся, заинтересованности и эмоциональности модератора, присутствия компетентных гостей, использования наглядных и технических средств обучения, вовлечения всех ребят в обсуждение вопросов, обмен мнениями.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Качество проведения информационных часов оценивается по критериям внутренней и внешней эффективности: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Инструментарием оценки внутренней эффективности информационных часов являются анкеты, 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отзывыобучающихся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, которые они пишут по итогам проведения информационных часов.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Внешнюю эффективность – интеллектуальную и духовно-нравственную ценность избранного содержания; соответствие содержания теме, целям и задачам; использование современных технологий (компьютерных, </w:t>
      </w:r>
      <w:proofErr w:type="spellStart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здоровьесберегающих</w:t>
      </w:r>
      <w:proofErr w:type="spellEnd"/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, личностно ориентированных); применение диалоговых приемов общения – оценивает лицо, ответственное за организацию и проведение идеологической и воспитательной работы в учреждении и/или в данном структурном подразделении.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При необходимости тематический план проведения информационных часов корректируется в зависимости от актуальности тех или иных проблем, вопросов, мероприятий, акций.</w:t>
      </w:r>
    </w:p>
    <w:p w:rsidR="00AA5855" w:rsidRPr="00AA5855" w:rsidRDefault="00AA5855" w:rsidP="00AA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AA585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lastRenderedPageBreak/>
        <w:t>Грамотное проведение информационных часов является серьезной предпосылкой активного вовлечения молодежи в социально-экономическую и культурную жизнь государства, чем и объясняется столь пристальное внимание к технологии и содержанию данного мероприятия.</w:t>
      </w:r>
    </w:p>
    <w:p w:rsidR="002016E4" w:rsidRPr="00AA5855" w:rsidRDefault="002016E4" w:rsidP="00AA5855">
      <w:pPr>
        <w:rPr>
          <w:rFonts w:ascii="Times New Roman" w:hAnsi="Times New Roman" w:cs="Times New Roman"/>
          <w:sz w:val="26"/>
          <w:szCs w:val="26"/>
        </w:rPr>
      </w:pPr>
    </w:p>
    <w:sectPr w:rsidR="002016E4" w:rsidRPr="00AA5855" w:rsidSect="00AA5855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81B"/>
    <w:multiLevelType w:val="multilevel"/>
    <w:tmpl w:val="50EE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43DBC"/>
    <w:multiLevelType w:val="multilevel"/>
    <w:tmpl w:val="31B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07461"/>
    <w:multiLevelType w:val="multilevel"/>
    <w:tmpl w:val="2272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00367"/>
    <w:multiLevelType w:val="multilevel"/>
    <w:tmpl w:val="4EC0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C737F"/>
    <w:multiLevelType w:val="multilevel"/>
    <w:tmpl w:val="2686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97CA0"/>
    <w:multiLevelType w:val="multilevel"/>
    <w:tmpl w:val="931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E3E47"/>
    <w:multiLevelType w:val="hybridMultilevel"/>
    <w:tmpl w:val="9EF2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10E7F"/>
    <w:multiLevelType w:val="multilevel"/>
    <w:tmpl w:val="9D0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A2B90"/>
    <w:multiLevelType w:val="multilevel"/>
    <w:tmpl w:val="F82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D1"/>
    <w:rsid w:val="0000041B"/>
    <w:rsid w:val="00000A48"/>
    <w:rsid w:val="000072F7"/>
    <w:rsid w:val="000110E1"/>
    <w:rsid w:val="00012676"/>
    <w:rsid w:val="00014145"/>
    <w:rsid w:val="000155F7"/>
    <w:rsid w:val="00021A62"/>
    <w:rsid w:val="000226CC"/>
    <w:rsid w:val="00024294"/>
    <w:rsid w:val="000249E5"/>
    <w:rsid w:val="00024E26"/>
    <w:rsid w:val="0002594C"/>
    <w:rsid w:val="00025E7C"/>
    <w:rsid w:val="000263D4"/>
    <w:rsid w:val="00036447"/>
    <w:rsid w:val="000368FF"/>
    <w:rsid w:val="00037AAD"/>
    <w:rsid w:val="00040343"/>
    <w:rsid w:val="000427FF"/>
    <w:rsid w:val="00047839"/>
    <w:rsid w:val="00053DCE"/>
    <w:rsid w:val="00053E43"/>
    <w:rsid w:val="000552E5"/>
    <w:rsid w:val="0005566D"/>
    <w:rsid w:val="00057226"/>
    <w:rsid w:val="00062361"/>
    <w:rsid w:val="000630A2"/>
    <w:rsid w:val="00065521"/>
    <w:rsid w:val="00066AD4"/>
    <w:rsid w:val="000721AD"/>
    <w:rsid w:val="0007695E"/>
    <w:rsid w:val="000907D5"/>
    <w:rsid w:val="0009271C"/>
    <w:rsid w:val="00092AAC"/>
    <w:rsid w:val="00093462"/>
    <w:rsid w:val="000938EB"/>
    <w:rsid w:val="0009514A"/>
    <w:rsid w:val="00096822"/>
    <w:rsid w:val="000A1AE0"/>
    <w:rsid w:val="000A2036"/>
    <w:rsid w:val="000A7B68"/>
    <w:rsid w:val="000B21C0"/>
    <w:rsid w:val="000B368D"/>
    <w:rsid w:val="000C0C6C"/>
    <w:rsid w:val="000C11CD"/>
    <w:rsid w:val="000C11F6"/>
    <w:rsid w:val="000C2DBC"/>
    <w:rsid w:val="000C7C5A"/>
    <w:rsid w:val="000D1CCD"/>
    <w:rsid w:val="000D2E54"/>
    <w:rsid w:val="000D341A"/>
    <w:rsid w:val="000D7D72"/>
    <w:rsid w:val="000E097D"/>
    <w:rsid w:val="000E1039"/>
    <w:rsid w:val="000E1A08"/>
    <w:rsid w:val="000E1D36"/>
    <w:rsid w:val="000E4616"/>
    <w:rsid w:val="000E5D9D"/>
    <w:rsid w:val="000F288B"/>
    <w:rsid w:val="000F6373"/>
    <w:rsid w:val="000F6BC8"/>
    <w:rsid w:val="000F766D"/>
    <w:rsid w:val="000F7B15"/>
    <w:rsid w:val="00100DB3"/>
    <w:rsid w:val="00112370"/>
    <w:rsid w:val="0011299C"/>
    <w:rsid w:val="001164AE"/>
    <w:rsid w:val="001166B7"/>
    <w:rsid w:val="001214F8"/>
    <w:rsid w:val="0012193A"/>
    <w:rsid w:val="0012242E"/>
    <w:rsid w:val="001262D3"/>
    <w:rsid w:val="00127255"/>
    <w:rsid w:val="00130D1B"/>
    <w:rsid w:val="001311A5"/>
    <w:rsid w:val="00131402"/>
    <w:rsid w:val="0013169E"/>
    <w:rsid w:val="00135749"/>
    <w:rsid w:val="00142993"/>
    <w:rsid w:val="00143517"/>
    <w:rsid w:val="00146003"/>
    <w:rsid w:val="00152BE4"/>
    <w:rsid w:val="00153C0A"/>
    <w:rsid w:val="001551A0"/>
    <w:rsid w:val="001601E0"/>
    <w:rsid w:val="00163924"/>
    <w:rsid w:val="00163A3E"/>
    <w:rsid w:val="00163E51"/>
    <w:rsid w:val="00166B6A"/>
    <w:rsid w:val="0016767F"/>
    <w:rsid w:val="00177B87"/>
    <w:rsid w:val="00181731"/>
    <w:rsid w:val="00185487"/>
    <w:rsid w:val="00192027"/>
    <w:rsid w:val="001920AD"/>
    <w:rsid w:val="00192E8A"/>
    <w:rsid w:val="00197818"/>
    <w:rsid w:val="001A1D93"/>
    <w:rsid w:val="001A4241"/>
    <w:rsid w:val="001A6FC6"/>
    <w:rsid w:val="001A7FA3"/>
    <w:rsid w:val="001B0CB5"/>
    <w:rsid w:val="001B2850"/>
    <w:rsid w:val="001B33B9"/>
    <w:rsid w:val="001B701E"/>
    <w:rsid w:val="001C1A87"/>
    <w:rsid w:val="001C5CA9"/>
    <w:rsid w:val="001D13CA"/>
    <w:rsid w:val="001D468C"/>
    <w:rsid w:val="001D6864"/>
    <w:rsid w:val="001E1EC0"/>
    <w:rsid w:val="001E2685"/>
    <w:rsid w:val="001E26B4"/>
    <w:rsid w:val="001E2963"/>
    <w:rsid w:val="001E4423"/>
    <w:rsid w:val="001E5ADD"/>
    <w:rsid w:val="001F0669"/>
    <w:rsid w:val="001F2F76"/>
    <w:rsid w:val="001F3FF5"/>
    <w:rsid w:val="0020016F"/>
    <w:rsid w:val="002016E4"/>
    <w:rsid w:val="0020552C"/>
    <w:rsid w:val="00206384"/>
    <w:rsid w:val="00210620"/>
    <w:rsid w:val="0021543E"/>
    <w:rsid w:val="00215501"/>
    <w:rsid w:val="0021695F"/>
    <w:rsid w:val="002179C7"/>
    <w:rsid w:val="00220A6A"/>
    <w:rsid w:val="00222510"/>
    <w:rsid w:val="00224AE0"/>
    <w:rsid w:val="002270B2"/>
    <w:rsid w:val="00230369"/>
    <w:rsid w:val="002353D1"/>
    <w:rsid w:val="002375CC"/>
    <w:rsid w:val="00245DD4"/>
    <w:rsid w:val="00246896"/>
    <w:rsid w:val="00246AB8"/>
    <w:rsid w:val="002511B4"/>
    <w:rsid w:val="00251B81"/>
    <w:rsid w:val="0025231E"/>
    <w:rsid w:val="00253988"/>
    <w:rsid w:val="00257E4B"/>
    <w:rsid w:val="00260E69"/>
    <w:rsid w:val="00263024"/>
    <w:rsid w:val="0026487C"/>
    <w:rsid w:val="0026676C"/>
    <w:rsid w:val="00266D49"/>
    <w:rsid w:val="0027019D"/>
    <w:rsid w:val="0027107A"/>
    <w:rsid w:val="0027343E"/>
    <w:rsid w:val="00273CFD"/>
    <w:rsid w:val="00277AC7"/>
    <w:rsid w:val="00280029"/>
    <w:rsid w:val="00281303"/>
    <w:rsid w:val="002826BB"/>
    <w:rsid w:val="00282AD3"/>
    <w:rsid w:val="002845FA"/>
    <w:rsid w:val="0028490B"/>
    <w:rsid w:val="00284B9D"/>
    <w:rsid w:val="00286443"/>
    <w:rsid w:val="00287347"/>
    <w:rsid w:val="00293F8B"/>
    <w:rsid w:val="002962FD"/>
    <w:rsid w:val="002A1616"/>
    <w:rsid w:val="002A48F0"/>
    <w:rsid w:val="002A5227"/>
    <w:rsid w:val="002A5328"/>
    <w:rsid w:val="002A7F07"/>
    <w:rsid w:val="002B180A"/>
    <w:rsid w:val="002B26E5"/>
    <w:rsid w:val="002B6BBB"/>
    <w:rsid w:val="002C1456"/>
    <w:rsid w:val="002C3236"/>
    <w:rsid w:val="002C45D7"/>
    <w:rsid w:val="002D318B"/>
    <w:rsid w:val="002D4159"/>
    <w:rsid w:val="002E62B5"/>
    <w:rsid w:val="002F0123"/>
    <w:rsid w:val="002F0EA2"/>
    <w:rsid w:val="002F107C"/>
    <w:rsid w:val="002F1892"/>
    <w:rsid w:val="002F1994"/>
    <w:rsid w:val="002F1A47"/>
    <w:rsid w:val="002F464C"/>
    <w:rsid w:val="002F4DEA"/>
    <w:rsid w:val="002F5FDF"/>
    <w:rsid w:val="00300726"/>
    <w:rsid w:val="00301A7F"/>
    <w:rsid w:val="00302ED9"/>
    <w:rsid w:val="0030376A"/>
    <w:rsid w:val="003037F0"/>
    <w:rsid w:val="00303E74"/>
    <w:rsid w:val="00307E6B"/>
    <w:rsid w:val="003109E6"/>
    <w:rsid w:val="00313D67"/>
    <w:rsid w:val="00317DF5"/>
    <w:rsid w:val="00322C8F"/>
    <w:rsid w:val="00324E51"/>
    <w:rsid w:val="0032566F"/>
    <w:rsid w:val="00326DAF"/>
    <w:rsid w:val="00327387"/>
    <w:rsid w:val="00327C39"/>
    <w:rsid w:val="00330676"/>
    <w:rsid w:val="00335081"/>
    <w:rsid w:val="00344A6F"/>
    <w:rsid w:val="00346C84"/>
    <w:rsid w:val="003550E5"/>
    <w:rsid w:val="00356111"/>
    <w:rsid w:val="00363853"/>
    <w:rsid w:val="00366D52"/>
    <w:rsid w:val="00367954"/>
    <w:rsid w:val="0037103B"/>
    <w:rsid w:val="00376AEA"/>
    <w:rsid w:val="00376C1D"/>
    <w:rsid w:val="00381212"/>
    <w:rsid w:val="00384143"/>
    <w:rsid w:val="00385952"/>
    <w:rsid w:val="003859A7"/>
    <w:rsid w:val="00387C67"/>
    <w:rsid w:val="00387D16"/>
    <w:rsid w:val="003902D8"/>
    <w:rsid w:val="0039116C"/>
    <w:rsid w:val="003912DA"/>
    <w:rsid w:val="00393563"/>
    <w:rsid w:val="003953E5"/>
    <w:rsid w:val="003A2792"/>
    <w:rsid w:val="003A310C"/>
    <w:rsid w:val="003A6D67"/>
    <w:rsid w:val="003B49BD"/>
    <w:rsid w:val="003B6CD8"/>
    <w:rsid w:val="003C311F"/>
    <w:rsid w:val="003C65CC"/>
    <w:rsid w:val="003C766D"/>
    <w:rsid w:val="003D098B"/>
    <w:rsid w:val="003D1385"/>
    <w:rsid w:val="003D14D6"/>
    <w:rsid w:val="003D69D0"/>
    <w:rsid w:val="003D7F41"/>
    <w:rsid w:val="003E0300"/>
    <w:rsid w:val="003E4378"/>
    <w:rsid w:val="003E47E6"/>
    <w:rsid w:val="003E5C0B"/>
    <w:rsid w:val="003E77E4"/>
    <w:rsid w:val="003F23D6"/>
    <w:rsid w:val="00401CFB"/>
    <w:rsid w:val="00403A00"/>
    <w:rsid w:val="00406BED"/>
    <w:rsid w:val="00406F9B"/>
    <w:rsid w:val="0041045C"/>
    <w:rsid w:val="00412635"/>
    <w:rsid w:val="004158B1"/>
    <w:rsid w:val="004206F5"/>
    <w:rsid w:val="0042129C"/>
    <w:rsid w:val="004225D6"/>
    <w:rsid w:val="00422794"/>
    <w:rsid w:val="004230E9"/>
    <w:rsid w:val="00423C9A"/>
    <w:rsid w:val="00427EF2"/>
    <w:rsid w:val="00433B7B"/>
    <w:rsid w:val="00434846"/>
    <w:rsid w:val="00444802"/>
    <w:rsid w:val="0045604C"/>
    <w:rsid w:val="00457B01"/>
    <w:rsid w:val="00460B3C"/>
    <w:rsid w:val="00464345"/>
    <w:rsid w:val="00465622"/>
    <w:rsid w:val="00467319"/>
    <w:rsid w:val="004746D9"/>
    <w:rsid w:val="0047526B"/>
    <w:rsid w:val="004758DD"/>
    <w:rsid w:val="00475A7D"/>
    <w:rsid w:val="00475AB5"/>
    <w:rsid w:val="00477546"/>
    <w:rsid w:val="00490D56"/>
    <w:rsid w:val="004963E7"/>
    <w:rsid w:val="0049755E"/>
    <w:rsid w:val="004A0581"/>
    <w:rsid w:val="004A6CA5"/>
    <w:rsid w:val="004B665C"/>
    <w:rsid w:val="004B7E96"/>
    <w:rsid w:val="004C5F03"/>
    <w:rsid w:val="004C6A85"/>
    <w:rsid w:val="004D29D5"/>
    <w:rsid w:val="004D4B9E"/>
    <w:rsid w:val="004D4E5E"/>
    <w:rsid w:val="004E13E8"/>
    <w:rsid w:val="004E4C87"/>
    <w:rsid w:val="004F02C7"/>
    <w:rsid w:val="00502499"/>
    <w:rsid w:val="0051123F"/>
    <w:rsid w:val="005119A0"/>
    <w:rsid w:val="00513CDA"/>
    <w:rsid w:val="005142DB"/>
    <w:rsid w:val="00515179"/>
    <w:rsid w:val="00516272"/>
    <w:rsid w:val="00516B9E"/>
    <w:rsid w:val="0052028F"/>
    <w:rsid w:val="00520618"/>
    <w:rsid w:val="00523E39"/>
    <w:rsid w:val="00524E0F"/>
    <w:rsid w:val="00530C5E"/>
    <w:rsid w:val="00533709"/>
    <w:rsid w:val="005338FB"/>
    <w:rsid w:val="00540C27"/>
    <w:rsid w:val="0054140E"/>
    <w:rsid w:val="00542811"/>
    <w:rsid w:val="00551DEC"/>
    <w:rsid w:val="00563C0F"/>
    <w:rsid w:val="00570FBA"/>
    <w:rsid w:val="00572C98"/>
    <w:rsid w:val="00573CB4"/>
    <w:rsid w:val="00574C62"/>
    <w:rsid w:val="005756AB"/>
    <w:rsid w:val="00575CD4"/>
    <w:rsid w:val="00584617"/>
    <w:rsid w:val="00592DAE"/>
    <w:rsid w:val="00594ED0"/>
    <w:rsid w:val="0059519E"/>
    <w:rsid w:val="0059599D"/>
    <w:rsid w:val="005A1D0F"/>
    <w:rsid w:val="005B33A9"/>
    <w:rsid w:val="005B525C"/>
    <w:rsid w:val="005B5841"/>
    <w:rsid w:val="005C4C52"/>
    <w:rsid w:val="005C4C9E"/>
    <w:rsid w:val="005D10E0"/>
    <w:rsid w:val="005D48B1"/>
    <w:rsid w:val="005D5020"/>
    <w:rsid w:val="005E0833"/>
    <w:rsid w:val="005E18EF"/>
    <w:rsid w:val="005E32C1"/>
    <w:rsid w:val="005E3879"/>
    <w:rsid w:val="005F572D"/>
    <w:rsid w:val="00601393"/>
    <w:rsid w:val="006017E4"/>
    <w:rsid w:val="0060222F"/>
    <w:rsid w:val="00602395"/>
    <w:rsid w:val="006036FD"/>
    <w:rsid w:val="00604E30"/>
    <w:rsid w:val="00604E38"/>
    <w:rsid w:val="00604EF9"/>
    <w:rsid w:val="006056E4"/>
    <w:rsid w:val="006062BB"/>
    <w:rsid w:val="0061149E"/>
    <w:rsid w:val="006131CC"/>
    <w:rsid w:val="0061596A"/>
    <w:rsid w:val="00616C8F"/>
    <w:rsid w:val="00617461"/>
    <w:rsid w:val="00617F5A"/>
    <w:rsid w:val="006207C2"/>
    <w:rsid w:val="00621B6B"/>
    <w:rsid w:val="006241A1"/>
    <w:rsid w:val="00627715"/>
    <w:rsid w:val="00631298"/>
    <w:rsid w:val="0063328D"/>
    <w:rsid w:val="0063435A"/>
    <w:rsid w:val="00634A38"/>
    <w:rsid w:val="00636E26"/>
    <w:rsid w:val="00637A6F"/>
    <w:rsid w:val="0064331F"/>
    <w:rsid w:val="00644A8C"/>
    <w:rsid w:val="00645804"/>
    <w:rsid w:val="006465DA"/>
    <w:rsid w:val="00650AEE"/>
    <w:rsid w:val="006521EC"/>
    <w:rsid w:val="006531AB"/>
    <w:rsid w:val="0065537E"/>
    <w:rsid w:val="006555B3"/>
    <w:rsid w:val="006557D8"/>
    <w:rsid w:val="00672FE6"/>
    <w:rsid w:val="00680A2F"/>
    <w:rsid w:val="00684C3A"/>
    <w:rsid w:val="00686A87"/>
    <w:rsid w:val="00686CD5"/>
    <w:rsid w:val="0068736B"/>
    <w:rsid w:val="00687EDA"/>
    <w:rsid w:val="0069254D"/>
    <w:rsid w:val="0069288D"/>
    <w:rsid w:val="006937F7"/>
    <w:rsid w:val="006956CE"/>
    <w:rsid w:val="00695B3A"/>
    <w:rsid w:val="006A180F"/>
    <w:rsid w:val="006A3A2A"/>
    <w:rsid w:val="006A518C"/>
    <w:rsid w:val="006A589F"/>
    <w:rsid w:val="006A5F57"/>
    <w:rsid w:val="006A62BA"/>
    <w:rsid w:val="006A6F46"/>
    <w:rsid w:val="006A739A"/>
    <w:rsid w:val="006A78F3"/>
    <w:rsid w:val="006B1B32"/>
    <w:rsid w:val="006B3851"/>
    <w:rsid w:val="006B569C"/>
    <w:rsid w:val="006B5899"/>
    <w:rsid w:val="006B63B6"/>
    <w:rsid w:val="006C19C3"/>
    <w:rsid w:val="006C229C"/>
    <w:rsid w:val="006C4C6F"/>
    <w:rsid w:val="006C7EE5"/>
    <w:rsid w:val="006D0CD7"/>
    <w:rsid w:val="006D1E5F"/>
    <w:rsid w:val="006D3BE9"/>
    <w:rsid w:val="006D4A41"/>
    <w:rsid w:val="006D7F5C"/>
    <w:rsid w:val="006E3A5A"/>
    <w:rsid w:val="006E5CE2"/>
    <w:rsid w:val="006F413D"/>
    <w:rsid w:val="006F5DBC"/>
    <w:rsid w:val="006F68A6"/>
    <w:rsid w:val="0070025A"/>
    <w:rsid w:val="007024EB"/>
    <w:rsid w:val="0070266A"/>
    <w:rsid w:val="0070291D"/>
    <w:rsid w:val="007033BB"/>
    <w:rsid w:val="0070341F"/>
    <w:rsid w:val="00707287"/>
    <w:rsid w:val="00711CFD"/>
    <w:rsid w:val="007124EF"/>
    <w:rsid w:val="007132AB"/>
    <w:rsid w:val="00715066"/>
    <w:rsid w:val="0072036E"/>
    <w:rsid w:val="00721BE2"/>
    <w:rsid w:val="00722C68"/>
    <w:rsid w:val="0072320E"/>
    <w:rsid w:val="00727541"/>
    <w:rsid w:val="00730BBA"/>
    <w:rsid w:val="00731D17"/>
    <w:rsid w:val="007324E5"/>
    <w:rsid w:val="007324E8"/>
    <w:rsid w:val="00732F00"/>
    <w:rsid w:val="00737815"/>
    <w:rsid w:val="00737859"/>
    <w:rsid w:val="00740FC0"/>
    <w:rsid w:val="0074158F"/>
    <w:rsid w:val="0074599E"/>
    <w:rsid w:val="0075709B"/>
    <w:rsid w:val="00760A18"/>
    <w:rsid w:val="00760D40"/>
    <w:rsid w:val="00761025"/>
    <w:rsid w:val="007616F4"/>
    <w:rsid w:val="00762FB1"/>
    <w:rsid w:val="00766C9E"/>
    <w:rsid w:val="00767711"/>
    <w:rsid w:val="00770A71"/>
    <w:rsid w:val="00770C25"/>
    <w:rsid w:val="0077657E"/>
    <w:rsid w:val="00777BEC"/>
    <w:rsid w:val="0078031F"/>
    <w:rsid w:val="007825C2"/>
    <w:rsid w:val="00784220"/>
    <w:rsid w:val="0078591A"/>
    <w:rsid w:val="00790215"/>
    <w:rsid w:val="00792B9E"/>
    <w:rsid w:val="007A0224"/>
    <w:rsid w:val="007A21AE"/>
    <w:rsid w:val="007A2207"/>
    <w:rsid w:val="007A7B8A"/>
    <w:rsid w:val="007B315E"/>
    <w:rsid w:val="007B343D"/>
    <w:rsid w:val="007B627F"/>
    <w:rsid w:val="007B699D"/>
    <w:rsid w:val="007B74EA"/>
    <w:rsid w:val="007C7DAC"/>
    <w:rsid w:val="007D1586"/>
    <w:rsid w:val="007D1C4D"/>
    <w:rsid w:val="007D3F49"/>
    <w:rsid w:val="007D5968"/>
    <w:rsid w:val="007D5DDF"/>
    <w:rsid w:val="007D7141"/>
    <w:rsid w:val="007D7A90"/>
    <w:rsid w:val="007E01D8"/>
    <w:rsid w:val="007E1C51"/>
    <w:rsid w:val="007E1D5D"/>
    <w:rsid w:val="007E2896"/>
    <w:rsid w:val="007E2EF2"/>
    <w:rsid w:val="007E4990"/>
    <w:rsid w:val="007E4A2D"/>
    <w:rsid w:val="007E4C5D"/>
    <w:rsid w:val="007E6698"/>
    <w:rsid w:val="007E7340"/>
    <w:rsid w:val="007E7DB7"/>
    <w:rsid w:val="007F13D8"/>
    <w:rsid w:val="007F1967"/>
    <w:rsid w:val="007F44E5"/>
    <w:rsid w:val="007F7BCC"/>
    <w:rsid w:val="0080043C"/>
    <w:rsid w:val="00802640"/>
    <w:rsid w:val="00803AD3"/>
    <w:rsid w:val="008072F1"/>
    <w:rsid w:val="00812305"/>
    <w:rsid w:val="00813AEA"/>
    <w:rsid w:val="00815193"/>
    <w:rsid w:val="0081523F"/>
    <w:rsid w:val="00816CA1"/>
    <w:rsid w:val="008176CA"/>
    <w:rsid w:val="00824996"/>
    <w:rsid w:val="008252FD"/>
    <w:rsid w:val="00825405"/>
    <w:rsid w:val="00834530"/>
    <w:rsid w:val="00834C23"/>
    <w:rsid w:val="00835A2A"/>
    <w:rsid w:val="008375C0"/>
    <w:rsid w:val="0084420D"/>
    <w:rsid w:val="00851100"/>
    <w:rsid w:val="00852D0C"/>
    <w:rsid w:val="00856C98"/>
    <w:rsid w:val="00856E21"/>
    <w:rsid w:val="008609A7"/>
    <w:rsid w:val="00861D8B"/>
    <w:rsid w:val="0087250C"/>
    <w:rsid w:val="00875800"/>
    <w:rsid w:val="00880865"/>
    <w:rsid w:val="00886D72"/>
    <w:rsid w:val="0089012A"/>
    <w:rsid w:val="008910D8"/>
    <w:rsid w:val="008931BB"/>
    <w:rsid w:val="00893509"/>
    <w:rsid w:val="00895F58"/>
    <w:rsid w:val="00896438"/>
    <w:rsid w:val="008A0BB6"/>
    <w:rsid w:val="008A4045"/>
    <w:rsid w:val="008A4C1E"/>
    <w:rsid w:val="008A564D"/>
    <w:rsid w:val="008A5D3E"/>
    <w:rsid w:val="008A71A6"/>
    <w:rsid w:val="008A7960"/>
    <w:rsid w:val="008B1210"/>
    <w:rsid w:val="008B1B4F"/>
    <w:rsid w:val="008B47C8"/>
    <w:rsid w:val="008B4F47"/>
    <w:rsid w:val="008B6983"/>
    <w:rsid w:val="008C47DE"/>
    <w:rsid w:val="008C4DFD"/>
    <w:rsid w:val="008C755D"/>
    <w:rsid w:val="008C7706"/>
    <w:rsid w:val="008D3B27"/>
    <w:rsid w:val="008D3CA0"/>
    <w:rsid w:val="008D5F41"/>
    <w:rsid w:val="008E5C81"/>
    <w:rsid w:val="008E6397"/>
    <w:rsid w:val="008E6F15"/>
    <w:rsid w:val="008F017A"/>
    <w:rsid w:val="008F2C54"/>
    <w:rsid w:val="008F54AA"/>
    <w:rsid w:val="009006AC"/>
    <w:rsid w:val="009022CB"/>
    <w:rsid w:val="00906429"/>
    <w:rsid w:val="009075B0"/>
    <w:rsid w:val="00911CFC"/>
    <w:rsid w:val="00915740"/>
    <w:rsid w:val="009165B5"/>
    <w:rsid w:val="00916FE2"/>
    <w:rsid w:val="009179E1"/>
    <w:rsid w:val="00920585"/>
    <w:rsid w:val="00923B1D"/>
    <w:rsid w:val="00924A93"/>
    <w:rsid w:val="00927405"/>
    <w:rsid w:val="00927565"/>
    <w:rsid w:val="00927EC9"/>
    <w:rsid w:val="00930079"/>
    <w:rsid w:val="00932AE9"/>
    <w:rsid w:val="00932D41"/>
    <w:rsid w:val="009334AF"/>
    <w:rsid w:val="009349ED"/>
    <w:rsid w:val="00935E45"/>
    <w:rsid w:val="00936482"/>
    <w:rsid w:val="00941D04"/>
    <w:rsid w:val="00941FDB"/>
    <w:rsid w:val="009437B0"/>
    <w:rsid w:val="00943ADF"/>
    <w:rsid w:val="00944AAB"/>
    <w:rsid w:val="0094604A"/>
    <w:rsid w:val="009463D8"/>
    <w:rsid w:val="00953176"/>
    <w:rsid w:val="00955FEC"/>
    <w:rsid w:val="00957FFE"/>
    <w:rsid w:val="0096358D"/>
    <w:rsid w:val="00967520"/>
    <w:rsid w:val="00970EE7"/>
    <w:rsid w:val="009723B8"/>
    <w:rsid w:val="00972587"/>
    <w:rsid w:val="0097260F"/>
    <w:rsid w:val="0097358F"/>
    <w:rsid w:val="00977BDC"/>
    <w:rsid w:val="00981E12"/>
    <w:rsid w:val="00982872"/>
    <w:rsid w:val="009838FF"/>
    <w:rsid w:val="009922AF"/>
    <w:rsid w:val="00992E9B"/>
    <w:rsid w:val="009958A9"/>
    <w:rsid w:val="009A250E"/>
    <w:rsid w:val="009A357A"/>
    <w:rsid w:val="009A62A8"/>
    <w:rsid w:val="009B3DF8"/>
    <w:rsid w:val="009B439D"/>
    <w:rsid w:val="009B6380"/>
    <w:rsid w:val="009B6524"/>
    <w:rsid w:val="009B7389"/>
    <w:rsid w:val="009B7FEE"/>
    <w:rsid w:val="009C4545"/>
    <w:rsid w:val="009D03CA"/>
    <w:rsid w:val="009D123F"/>
    <w:rsid w:val="009D12E9"/>
    <w:rsid w:val="009D3031"/>
    <w:rsid w:val="009D4273"/>
    <w:rsid w:val="009D5198"/>
    <w:rsid w:val="009D579B"/>
    <w:rsid w:val="009D5A57"/>
    <w:rsid w:val="009E162E"/>
    <w:rsid w:val="009E3B44"/>
    <w:rsid w:val="009E5758"/>
    <w:rsid w:val="009F2FDC"/>
    <w:rsid w:val="009F55FE"/>
    <w:rsid w:val="009F693B"/>
    <w:rsid w:val="009F70D4"/>
    <w:rsid w:val="00A00A78"/>
    <w:rsid w:val="00A01AA8"/>
    <w:rsid w:val="00A02782"/>
    <w:rsid w:val="00A03611"/>
    <w:rsid w:val="00A03F95"/>
    <w:rsid w:val="00A0648C"/>
    <w:rsid w:val="00A13F98"/>
    <w:rsid w:val="00A17923"/>
    <w:rsid w:val="00A26E32"/>
    <w:rsid w:val="00A27646"/>
    <w:rsid w:val="00A314FF"/>
    <w:rsid w:val="00A32E72"/>
    <w:rsid w:val="00A3400E"/>
    <w:rsid w:val="00A356E1"/>
    <w:rsid w:val="00A4119A"/>
    <w:rsid w:val="00A41A11"/>
    <w:rsid w:val="00A421D7"/>
    <w:rsid w:val="00A4259D"/>
    <w:rsid w:val="00A4507A"/>
    <w:rsid w:val="00A458A4"/>
    <w:rsid w:val="00A51E22"/>
    <w:rsid w:val="00A51E2F"/>
    <w:rsid w:val="00A56842"/>
    <w:rsid w:val="00A61551"/>
    <w:rsid w:val="00A66561"/>
    <w:rsid w:val="00A71BC6"/>
    <w:rsid w:val="00A73D9A"/>
    <w:rsid w:val="00A77F59"/>
    <w:rsid w:val="00A83FEA"/>
    <w:rsid w:val="00A8741F"/>
    <w:rsid w:val="00A91A53"/>
    <w:rsid w:val="00A938AD"/>
    <w:rsid w:val="00AA0CA8"/>
    <w:rsid w:val="00AA14EF"/>
    <w:rsid w:val="00AA3A10"/>
    <w:rsid w:val="00AA4405"/>
    <w:rsid w:val="00AA4D69"/>
    <w:rsid w:val="00AA51D3"/>
    <w:rsid w:val="00AA5855"/>
    <w:rsid w:val="00AA6B2F"/>
    <w:rsid w:val="00AB326F"/>
    <w:rsid w:val="00AB3D31"/>
    <w:rsid w:val="00AB6C1A"/>
    <w:rsid w:val="00AC038F"/>
    <w:rsid w:val="00AC067B"/>
    <w:rsid w:val="00AC083F"/>
    <w:rsid w:val="00AD1882"/>
    <w:rsid w:val="00AD1CDB"/>
    <w:rsid w:val="00AD2407"/>
    <w:rsid w:val="00AD52FE"/>
    <w:rsid w:val="00AD5CAE"/>
    <w:rsid w:val="00AD6478"/>
    <w:rsid w:val="00AD72A3"/>
    <w:rsid w:val="00AD72E1"/>
    <w:rsid w:val="00AD7E2D"/>
    <w:rsid w:val="00AE14AC"/>
    <w:rsid w:val="00AE35C7"/>
    <w:rsid w:val="00AE3D80"/>
    <w:rsid w:val="00AE4F88"/>
    <w:rsid w:val="00AE502E"/>
    <w:rsid w:val="00AE705A"/>
    <w:rsid w:val="00AF1461"/>
    <w:rsid w:val="00AF2751"/>
    <w:rsid w:val="00AF3732"/>
    <w:rsid w:val="00AF4815"/>
    <w:rsid w:val="00AF66C7"/>
    <w:rsid w:val="00AF6C07"/>
    <w:rsid w:val="00B017A6"/>
    <w:rsid w:val="00B05F7D"/>
    <w:rsid w:val="00B10393"/>
    <w:rsid w:val="00B10B2B"/>
    <w:rsid w:val="00B11E56"/>
    <w:rsid w:val="00B13B19"/>
    <w:rsid w:val="00B157E8"/>
    <w:rsid w:val="00B15D44"/>
    <w:rsid w:val="00B17673"/>
    <w:rsid w:val="00B21E89"/>
    <w:rsid w:val="00B222A3"/>
    <w:rsid w:val="00B26BBB"/>
    <w:rsid w:val="00B33D6E"/>
    <w:rsid w:val="00B34503"/>
    <w:rsid w:val="00B4043C"/>
    <w:rsid w:val="00B41107"/>
    <w:rsid w:val="00B41F44"/>
    <w:rsid w:val="00B42182"/>
    <w:rsid w:val="00B435CA"/>
    <w:rsid w:val="00B4520F"/>
    <w:rsid w:val="00B50223"/>
    <w:rsid w:val="00B50531"/>
    <w:rsid w:val="00B50751"/>
    <w:rsid w:val="00B5146C"/>
    <w:rsid w:val="00B52D4A"/>
    <w:rsid w:val="00B544D5"/>
    <w:rsid w:val="00B55876"/>
    <w:rsid w:val="00B55B2F"/>
    <w:rsid w:val="00B5651E"/>
    <w:rsid w:val="00B56828"/>
    <w:rsid w:val="00B6028A"/>
    <w:rsid w:val="00B62B44"/>
    <w:rsid w:val="00B63D81"/>
    <w:rsid w:val="00B63E19"/>
    <w:rsid w:val="00B6525C"/>
    <w:rsid w:val="00B709C7"/>
    <w:rsid w:val="00B71D39"/>
    <w:rsid w:val="00B72647"/>
    <w:rsid w:val="00B75BE2"/>
    <w:rsid w:val="00B81F44"/>
    <w:rsid w:val="00B834FB"/>
    <w:rsid w:val="00B91735"/>
    <w:rsid w:val="00B92161"/>
    <w:rsid w:val="00B92678"/>
    <w:rsid w:val="00B93619"/>
    <w:rsid w:val="00BA0486"/>
    <w:rsid w:val="00BA0CBD"/>
    <w:rsid w:val="00BB3E32"/>
    <w:rsid w:val="00BB5C0A"/>
    <w:rsid w:val="00BC2738"/>
    <w:rsid w:val="00BC32B9"/>
    <w:rsid w:val="00BC64AB"/>
    <w:rsid w:val="00BD035F"/>
    <w:rsid w:val="00BD0889"/>
    <w:rsid w:val="00BD0F3F"/>
    <w:rsid w:val="00BD2F71"/>
    <w:rsid w:val="00BD4D8E"/>
    <w:rsid w:val="00BD5FCB"/>
    <w:rsid w:val="00BE41AC"/>
    <w:rsid w:val="00BE56C9"/>
    <w:rsid w:val="00BE7361"/>
    <w:rsid w:val="00BF1362"/>
    <w:rsid w:val="00BF42A9"/>
    <w:rsid w:val="00BF4805"/>
    <w:rsid w:val="00BF52C3"/>
    <w:rsid w:val="00C0270E"/>
    <w:rsid w:val="00C02A40"/>
    <w:rsid w:val="00C02BAB"/>
    <w:rsid w:val="00C0425A"/>
    <w:rsid w:val="00C112D9"/>
    <w:rsid w:val="00C115CB"/>
    <w:rsid w:val="00C16267"/>
    <w:rsid w:val="00C16D88"/>
    <w:rsid w:val="00C21C15"/>
    <w:rsid w:val="00C24259"/>
    <w:rsid w:val="00C24672"/>
    <w:rsid w:val="00C27161"/>
    <w:rsid w:val="00C303AE"/>
    <w:rsid w:val="00C31313"/>
    <w:rsid w:val="00C324F5"/>
    <w:rsid w:val="00C3463B"/>
    <w:rsid w:val="00C37E2A"/>
    <w:rsid w:val="00C40DB9"/>
    <w:rsid w:val="00C4142F"/>
    <w:rsid w:val="00C4177D"/>
    <w:rsid w:val="00C41EC5"/>
    <w:rsid w:val="00C525C5"/>
    <w:rsid w:val="00C53984"/>
    <w:rsid w:val="00C5509D"/>
    <w:rsid w:val="00C56781"/>
    <w:rsid w:val="00C60978"/>
    <w:rsid w:val="00C6142F"/>
    <w:rsid w:val="00C653AE"/>
    <w:rsid w:val="00C67A6A"/>
    <w:rsid w:val="00C71077"/>
    <w:rsid w:val="00C72B76"/>
    <w:rsid w:val="00C7362F"/>
    <w:rsid w:val="00C73984"/>
    <w:rsid w:val="00C76D45"/>
    <w:rsid w:val="00C778B8"/>
    <w:rsid w:val="00C809A9"/>
    <w:rsid w:val="00C80FCD"/>
    <w:rsid w:val="00C82039"/>
    <w:rsid w:val="00C83386"/>
    <w:rsid w:val="00C84513"/>
    <w:rsid w:val="00C84939"/>
    <w:rsid w:val="00C9005C"/>
    <w:rsid w:val="00C90281"/>
    <w:rsid w:val="00C913B5"/>
    <w:rsid w:val="00C9251D"/>
    <w:rsid w:val="00CA0E1B"/>
    <w:rsid w:val="00CA0F28"/>
    <w:rsid w:val="00CA2953"/>
    <w:rsid w:val="00CA435E"/>
    <w:rsid w:val="00CB6BDC"/>
    <w:rsid w:val="00CB6C01"/>
    <w:rsid w:val="00CC0471"/>
    <w:rsid w:val="00CC124C"/>
    <w:rsid w:val="00CC30E9"/>
    <w:rsid w:val="00CD30BF"/>
    <w:rsid w:val="00CD3A71"/>
    <w:rsid w:val="00CD7860"/>
    <w:rsid w:val="00CE168C"/>
    <w:rsid w:val="00CE7A19"/>
    <w:rsid w:val="00CF0137"/>
    <w:rsid w:val="00CF099B"/>
    <w:rsid w:val="00CF0FE9"/>
    <w:rsid w:val="00CF187F"/>
    <w:rsid w:val="00CF2976"/>
    <w:rsid w:val="00CF2C3D"/>
    <w:rsid w:val="00CF43B8"/>
    <w:rsid w:val="00CF7F53"/>
    <w:rsid w:val="00D00CE4"/>
    <w:rsid w:val="00D01664"/>
    <w:rsid w:val="00D0250E"/>
    <w:rsid w:val="00D07660"/>
    <w:rsid w:val="00D07957"/>
    <w:rsid w:val="00D1143A"/>
    <w:rsid w:val="00D1209A"/>
    <w:rsid w:val="00D121A3"/>
    <w:rsid w:val="00D12B38"/>
    <w:rsid w:val="00D1658F"/>
    <w:rsid w:val="00D20827"/>
    <w:rsid w:val="00D20D45"/>
    <w:rsid w:val="00D22B65"/>
    <w:rsid w:val="00D22E18"/>
    <w:rsid w:val="00D264B8"/>
    <w:rsid w:val="00D357CD"/>
    <w:rsid w:val="00D361D8"/>
    <w:rsid w:val="00D37FBF"/>
    <w:rsid w:val="00D40529"/>
    <w:rsid w:val="00D47812"/>
    <w:rsid w:val="00D5037A"/>
    <w:rsid w:val="00D55929"/>
    <w:rsid w:val="00D57637"/>
    <w:rsid w:val="00D61071"/>
    <w:rsid w:val="00D615B2"/>
    <w:rsid w:val="00D62011"/>
    <w:rsid w:val="00D6206D"/>
    <w:rsid w:val="00D64486"/>
    <w:rsid w:val="00D66278"/>
    <w:rsid w:val="00D739DB"/>
    <w:rsid w:val="00D74366"/>
    <w:rsid w:val="00D818F9"/>
    <w:rsid w:val="00D82F1C"/>
    <w:rsid w:val="00D84160"/>
    <w:rsid w:val="00D84345"/>
    <w:rsid w:val="00D85E7F"/>
    <w:rsid w:val="00D87C6B"/>
    <w:rsid w:val="00DA5969"/>
    <w:rsid w:val="00DB11B8"/>
    <w:rsid w:val="00DC0A91"/>
    <w:rsid w:val="00DC2285"/>
    <w:rsid w:val="00DC4E2A"/>
    <w:rsid w:val="00DC5820"/>
    <w:rsid w:val="00DC5EDE"/>
    <w:rsid w:val="00DD0100"/>
    <w:rsid w:val="00DD3EB1"/>
    <w:rsid w:val="00DD6ED6"/>
    <w:rsid w:val="00DE0ACA"/>
    <w:rsid w:val="00DE48B5"/>
    <w:rsid w:val="00DE60BD"/>
    <w:rsid w:val="00DF1087"/>
    <w:rsid w:val="00DF554F"/>
    <w:rsid w:val="00DF690B"/>
    <w:rsid w:val="00E00B2F"/>
    <w:rsid w:val="00E0417C"/>
    <w:rsid w:val="00E043C5"/>
    <w:rsid w:val="00E04D67"/>
    <w:rsid w:val="00E05243"/>
    <w:rsid w:val="00E05368"/>
    <w:rsid w:val="00E05AB8"/>
    <w:rsid w:val="00E10566"/>
    <w:rsid w:val="00E12CCA"/>
    <w:rsid w:val="00E12FE8"/>
    <w:rsid w:val="00E139E0"/>
    <w:rsid w:val="00E22447"/>
    <w:rsid w:val="00E24E19"/>
    <w:rsid w:val="00E268C9"/>
    <w:rsid w:val="00E26CCE"/>
    <w:rsid w:val="00E34B70"/>
    <w:rsid w:val="00E3519B"/>
    <w:rsid w:val="00E35BB5"/>
    <w:rsid w:val="00E36310"/>
    <w:rsid w:val="00E36E51"/>
    <w:rsid w:val="00E41094"/>
    <w:rsid w:val="00E45AB4"/>
    <w:rsid w:val="00E46655"/>
    <w:rsid w:val="00E5175A"/>
    <w:rsid w:val="00E522F8"/>
    <w:rsid w:val="00E5328F"/>
    <w:rsid w:val="00E53BF5"/>
    <w:rsid w:val="00E54D1A"/>
    <w:rsid w:val="00E57107"/>
    <w:rsid w:val="00E57C89"/>
    <w:rsid w:val="00E60881"/>
    <w:rsid w:val="00E610F9"/>
    <w:rsid w:val="00E61247"/>
    <w:rsid w:val="00E71B59"/>
    <w:rsid w:val="00E73170"/>
    <w:rsid w:val="00E746E9"/>
    <w:rsid w:val="00E75902"/>
    <w:rsid w:val="00E76FCC"/>
    <w:rsid w:val="00E843EE"/>
    <w:rsid w:val="00E93521"/>
    <w:rsid w:val="00EA2772"/>
    <w:rsid w:val="00EA6932"/>
    <w:rsid w:val="00EA7039"/>
    <w:rsid w:val="00EB709F"/>
    <w:rsid w:val="00EB7A02"/>
    <w:rsid w:val="00EC6B6E"/>
    <w:rsid w:val="00ED05F4"/>
    <w:rsid w:val="00ED12DF"/>
    <w:rsid w:val="00ED1F12"/>
    <w:rsid w:val="00ED21B7"/>
    <w:rsid w:val="00ED6A2F"/>
    <w:rsid w:val="00EF05A7"/>
    <w:rsid w:val="00EF4F08"/>
    <w:rsid w:val="00EF5EAF"/>
    <w:rsid w:val="00EF72BC"/>
    <w:rsid w:val="00F02DE5"/>
    <w:rsid w:val="00F0430B"/>
    <w:rsid w:val="00F10455"/>
    <w:rsid w:val="00F10B1A"/>
    <w:rsid w:val="00F11B0B"/>
    <w:rsid w:val="00F146B7"/>
    <w:rsid w:val="00F22E61"/>
    <w:rsid w:val="00F27672"/>
    <w:rsid w:val="00F33DE0"/>
    <w:rsid w:val="00F3490D"/>
    <w:rsid w:val="00F366B4"/>
    <w:rsid w:val="00F367DF"/>
    <w:rsid w:val="00F43AA9"/>
    <w:rsid w:val="00F447CA"/>
    <w:rsid w:val="00F50D2F"/>
    <w:rsid w:val="00F54152"/>
    <w:rsid w:val="00F556B6"/>
    <w:rsid w:val="00F55FC3"/>
    <w:rsid w:val="00F60A79"/>
    <w:rsid w:val="00F6149D"/>
    <w:rsid w:val="00F62764"/>
    <w:rsid w:val="00F666DA"/>
    <w:rsid w:val="00F70129"/>
    <w:rsid w:val="00F71CA2"/>
    <w:rsid w:val="00F71E34"/>
    <w:rsid w:val="00F72436"/>
    <w:rsid w:val="00F737B7"/>
    <w:rsid w:val="00F74F9B"/>
    <w:rsid w:val="00F75151"/>
    <w:rsid w:val="00F8254A"/>
    <w:rsid w:val="00F83468"/>
    <w:rsid w:val="00F83B11"/>
    <w:rsid w:val="00F845D5"/>
    <w:rsid w:val="00F85BA8"/>
    <w:rsid w:val="00F8775D"/>
    <w:rsid w:val="00F92964"/>
    <w:rsid w:val="00F94B95"/>
    <w:rsid w:val="00F956EA"/>
    <w:rsid w:val="00F95B71"/>
    <w:rsid w:val="00F9647D"/>
    <w:rsid w:val="00F96661"/>
    <w:rsid w:val="00FA2DA8"/>
    <w:rsid w:val="00FA4FBE"/>
    <w:rsid w:val="00FA66C3"/>
    <w:rsid w:val="00FA7562"/>
    <w:rsid w:val="00FB3F5F"/>
    <w:rsid w:val="00FB61A1"/>
    <w:rsid w:val="00FC00EE"/>
    <w:rsid w:val="00FC1461"/>
    <w:rsid w:val="00FC1AB6"/>
    <w:rsid w:val="00FC3B35"/>
    <w:rsid w:val="00FD0601"/>
    <w:rsid w:val="00FD0975"/>
    <w:rsid w:val="00FE0BE5"/>
    <w:rsid w:val="00FE1367"/>
    <w:rsid w:val="00FE1CDA"/>
    <w:rsid w:val="00FE57B9"/>
    <w:rsid w:val="00FE58DB"/>
    <w:rsid w:val="00FE79F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5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5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A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5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5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5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A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5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2020-11-10T05:51:00Z</cp:lastPrinted>
  <dcterms:created xsi:type="dcterms:W3CDTF">2020-11-10T06:20:00Z</dcterms:created>
  <dcterms:modified xsi:type="dcterms:W3CDTF">2020-11-10T06:20:00Z</dcterms:modified>
</cp:coreProperties>
</file>